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2A59" w14:textId="1E9F4D69" w:rsidR="0069698C" w:rsidRPr="0069698C" w:rsidRDefault="00696282" w:rsidP="00696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96282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uk-UA"/>
          <w14:ligatures w14:val="none"/>
        </w:rPr>
        <w:drawing>
          <wp:anchor distT="0" distB="0" distL="0" distR="0" simplePos="0" relativeHeight="251659264" behindDoc="0" locked="0" layoutInCell="0" allowOverlap="1" wp14:anchorId="4C081001" wp14:editId="170BA47F">
            <wp:simplePos x="0" y="0"/>
            <wp:positionH relativeFrom="margin">
              <wp:posOffset>2758440</wp:posOffset>
            </wp:positionH>
            <wp:positionV relativeFrom="paragraph">
              <wp:posOffset>-201295</wp:posOffset>
            </wp:positionV>
            <wp:extent cx="570865" cy="768985"/>
            <wp:effectExtent l="0" t="0" r="635" b="0"/>
            <wp:wrapNone/>
            <wp:docPr id="1" name="image1.png" descr="ooxWord://word/media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oxWord://word/media/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66B6E" w14:textId="47758634" w:rsidR="0069698C" w:rsidRPr="0069698C" w:rsidRDefault="0069698C" w:rsidP="00696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35441F4C" w14:textId="1C485987" w:rsidR="0069698C" w:rsidRPr="0069698C" w:rsidRDefault="0069698C" w:rsidP="00696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1717344" w14:textId="77777777" w:rsidR="0069698C" w:rsidRPr="0069698C" w:rsidRDefault="0069698C" w:rsidP="00696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Україна</w:t>
      </w:r>
    </w:p>
    <w:p w14:paraId="485FA436" w14:textId="77777777" w:rsidR="0069698C" w:rsidRPr="0069698C" w:rsidRDefault="0069698C" w:rsidP="00696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Мелітопольська міська рада</w:t>
      </w:r>
    </w:p>
    <w:p w14:paraId="182B816A" w14:textId="77777777" w:rsidR="0069698C" w:rsidRPr="0069698C" w:rsidRDefault="0069698C" w:rsidP="00696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Запорізької області</w:t>
      </w:r>
    </w:p>
    <w:p w14:paraId="58107228" w14:textId="77777777" w:rsidR="0069698C" w:rsidRPr="0069698C" w:rsidRDefault="0069698C" w:rsidP="00696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VІIІ скликання</w:t>
      </w:r>
    </w:p>
    <w:p w14:paraId="09F860A5" w14:textId="77777777" w:rsidR="0069698C" w:rsidRPr="0069698C" w:rsidRDefault="0069698C" w:rsidP="00696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22 сесія</w:t>
      </w:r>
    </w:p>
    <w:p w14:paraId="18A053F0" w14:textId="77777777" w:rsidR="0069698C" w:rsidRPr="0069698C" w:rsidRDefault="0069698C" w:rsidP="00696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9C0E84A" w14:textId="77777777" w:rsidR="0069698C" w:rsidRPr="0069698C" w:rsidRDefault="0069698C" w:rsidP="00696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Р І Ш Е Н </w:t>
      </w:r>
      <w:proofErr w:type="spellStart"/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</w:t>
      </w:r>
      <w:proofErr w:type="spellEnd"/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Я</w:t>
      </w:r>
    </w:p>
    <w:p w14:paraId="589C515F" w14:textId="77777777" w:rsidR="0069698C" w:rsidRPr="0069698C" w:rsidRDefault="0069698C" w:rsidP="00696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FEA9854" w14:textId="77777777" w:rsidR="0069698C" w:rsidRPr="0069698C" w:rsidRDefault="0069698C" w:rsidP="0069698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15.02.2023 </w:t>
      </w:r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Pr="0069698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№ 2/4</w:t>
      </w:r>
    </w:p>
    <w:p w14:paraId="65E2C127" w14:textId="77777777" w:rsidR="0069698C" w:rsidRPr="0069698C" w:rsidRDefault="0069698C" w:rsidP="006969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uk-UA"/>
          <w14:ligatures w14:val="none"/>
        </w:rPr>
      </w:pPr>
    </w:p>
    <w:p w14:paraId="4718F213" w14:textId="77777777" w:rsidR="0069698C" w:rsidRDefault="0069698C" w:rsidP="0069698C">
      <w:pPr>
        <w:suppressAutoHyphens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69698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uk-UA"/>
          <w14:ligatures w14:val="none"/>
        </w:rPr>
        <w:t xml:space="preserve">Про затвердження міської програми “Матеріально-технічне забезпечення </w:t>
      </w:r>
      <w:r w:rsidRPr="0069698C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uk-UA"/>
          <w14:ligatures w14:val="none"/>
        </w:rPr>
        <w:t>Мелітопольського районного територіального центра комплектування та соціальної підтримки на 2023 рік</w:t>
      </w:r>
      <w:r w:rsidRPr="006969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”</w:t>
      </w:r>
    </w:p>
    <w:p w14:paraId="507F5435" w14:textId="77777777" w:rsidR="003A350D" w:rsidRDefault="003A350D" w:rsidP="0069698C">
      <w:pPr>
        <w:suppressAutoHyphens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6D265CAB" w14:textId="77777777" w:rsidR="003A350D" w:rsidRPr="0069698C" w:rsidRDefault="003A350D" w:rsidP="0069698C">
      <w:pPr>
        <w:suppressAutoHyphens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29F37373" w14:textId="77777777" w:rsidR="003A350D" w:rsidRPr="0079622A" w:rsidRDefault="003A350D" w:rsidP="003A35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24"/>
          <w:lang w:eastAsia="ru-RU"/>
          <w14:ligatures w14:val="none"/>
        </w:rPr>
      </w:pPr>
      <w:r w:rsidRPr="0079622A">
        <w:rPr>
          <w:rFonts w:ascii="Times New Roman" w:eastAsia="Times New Roman" w:hAnsi="Times New Roman" w:cs="Times New Roman"/>
          <w:bCs/>
          <w:kern w:val="0"/>
          <w:sz w:val="32"/>
          <w:szCs w:val="24"/>
          <w:lang w:eastAsia="ru-RU"/>
          <w14:ligatures w14:val="none"/>
        </w:rPr>
        <w:t>З міркувань безпеки на період дії правового режиму воєнного стану текст рішення не оприлюднюється</w:t>
      </w:r>
    </w:p>
    <w:p w14:paraId="7BA0DC8A" w14:textId="77777777" w:rsidR="003A350D" w:rsidRDefault="003A350D" w:rsidP="003A350D"/>
    <w:p w14:paraId="4DDB32DA" w14:textId="77777777" w:rsidR="0096350F" w:rsidRDefault="0096350F"/>
    <w:sectPr w:rsidR="009635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9E"/>
    <w:rsid w:val="00397E9E"/>
    <w:rsid w:val="003A350D"/>
    <w:rsid w:val="00696282"/>
    <w:rsid w:val="0069698C"/>
    <w:rsid w:val="0096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332E"/>
  <w15:chartTrackingRefBased/>
  <w15:docId w15:val="{BA16633A-CD06-4492-9BF5-F431B897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146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4</cp:revision>
  <dcterms:created xsi:type="dcterms:W3CDTF">2023-09-05T11:57:00Z</dcterms:created>
  <dcterms:modified xsi:type="dcterms:W3CDTF">2023-09-05T11:59:00Z</dcterms:modified>
</cp:coreProperties>
</file>